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751814" w:rsidTr="008B3E7E">
        <w:tc>
          <w:tcPr>
            <w:tcW w:w="9016" w:type="dxa"/>
            <w:gridSpan w:val="2"/>
            <w:shd w:val="clear" w:color="auto" w:fill="DAEEF3" w:themeFill="accent5" w:themeFillTint="33"/>
          </w:tcPr>
          <w:p w:rsidR="00751814" w:rsidRDefault="00751814" w:rsidP="007D3F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C50BF7">
              <w:rPr>
                <w:b/>
                <w:sz w:val="24"/>
                <w:szCs w:val="24"/>
              </w:rPr>
              <w:t xml:space="preserve"> </w:t>
            </w:r>
            <w:r w:rsidR="007D3F6A">
              <w:rPr>
                <w:b/>
                <w:sz w:val="24"/>
                <w:szCs w:val="24"/>
              </w:rPr>
              <w:t>Mark D</w:t>
            </w:r>
          </w:p>
        </w:tc>
      </w:tr>
      <w:tr w:rsidR="00263FE8" w:rsidTr="008B3E7E">
        <w:trPr>
          <w:trHeight w:val="122"/>
        </w:trPr>
        <w:tc>
          <w:tcPr>
            <w:tcW w:w="9016" w:type="dxa"/>
            <w:gridSpan w:val="2"/>
            <w:shd w:val="clear" w:color="auto" w:fill="DAEEF3" w:themeFill="accent5" w:themeFillTint="33"/>
          </w:tcPr>
          <w:p w:rsidR="00394A2C" w:rsidRPr="00263FE8" w:rsidRDefault="00263FE8" w:rsidP="009F26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F26DC">
              <w:rPr>
                <w:b/>
                <w:sz w:val="24"/>
                <w:szCs w:val="24"/>
              </w:rPr>
              <w:t>4</w:t>
            </w:r>
          </w:p>
        </w:tc>
      </w:tr>
      <w:tr w:rsidR="00C82BAA" w:rsidTr="008B3E7E">
        <w:trPr>
          <w:trHeight w:val="1350"/>
        </w:trPr>
        <w:tc>
          <w:tcPr>
            <w:tcW w:w="9016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(Rm 21)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(Rm 22)</w:t>
            </w:r>
          </w:p>
          <w:p w:rsidR="00CE4F7A" w:rsidRPr="00C50BF7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Whole School Assembly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</w:p>
        </w:tc>
      </w:tr>
      <w:tr w:rsidR="00E2574F" w:rsidTr="008B3E7E">
        <w:tc>
          <w:tcPr>
            <w:tcW w:w="9016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8B3E7E">
        <w:tc>
          <w:tcPr>
            <w:tcW w:w="9016" w:type="dxa"/>
            <w:gridSpan w:val="2"/>
            <w:shd w:val="clear" w:color="auto" w:fill="FFFF00"/>
          </w:tcPr>
          <w:p w:rsidR="00DF5BBE" w:rsidRDefault="00CE4F7A" w:rsidP="00DF5BBE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7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 w:rsidR="00B961B0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s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ubtraction  20 – 1, 20 – 2 etc</w:t>
            </w:r>
            <w:r w:rsidR="00B961B0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.</w:t>
            </w:r>
          </w:p>
          <w:p w:rsidR="00D12EF9" w:rsidRPr="00342C1B" w:rsidRDefault="00983F63" w:rsidP="00DF5BBE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 w:rsidTr="008B3E7E">
        <w:tc>
          <w:tcPr>
            <w:tcW w:w="9016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8B3E7E">
        <w:tc>
          <w:tcPr>
            <w:tcW w:w="9016" w:type="dxa"/>
            <w:gridSpan w:val="2"/>
            <w:shd w:val="clear" w:color="auto" w:fill="FFFFFF" w:themeFill="background1"/>
          </w:tcPr>
          <w:p w:rsidR="00CE4F7A" w:rsidRDefault="00C50BF7" w:rsidP="00C50BF7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 xml:space="preserve">READ </w:t>
            </w:r>
            <w:hyperlink r:id="rId6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>
              <w:rPr>
                <w:rStyle w:val="Hyperlink"/>
                <w:b/>
                <w:sz w:val="24"/>
                <w:szCs w:val="24"/>
                <w:u w:val="none"/>
              </w:rPr>
              <w:t xml:space="preserve">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and summarise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one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, remembering to use key words to help you </w:t>
            </w:r>
            <w:r w:rsidR="009F26DC" w:rsidRPr="00404FE7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w</w:t>
            </w:r>
            <w:r w:rsidR="009F26DC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rite it in your own words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</w:p>
          <w:p w:rsidR="007D3F6A" w:rsidRDefault="007D3F6A" w:rsidP="00C50BF7">
            <w:pPr>
              <w:jc w:val="center"/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KEY WORDS: Italy, Earthquake, Norcia, Richter Scale, strong.</w:t>
            </w:r>
          </w:p>
          <w:p w:rsidR="007D3F6A" w:rsidRDefault="007D3F6A" w:rsidP="00C50BF7">
            <w:pPr>
              <w:jc w:val="center"/>
              <w:rPr>
                <w:rStyle w:val="Hyperlink"/>
                <w:b/>
                <w:color w:val="000000" w:themeColor="text1"/>
                <w:sz w:val="30"/>
                <w:szCs w:val="30"/>
              </w:rPr>
            </w:pPr>
            <w:r w:rsidRPr="007D3F6A">
              <w:rPr>
                <w:rStyle w:val="Hyperlink"/>
                <w:b/>
                <w:color w:val="000000" w:themeColor="text1"/>
                <w:sz w:val="30"/>
                <w:szCs w:val="30"/>
              </w:rPr>
              <w:t>Strong Earthquake Hits Central Italy</w:t>
            </w:r>
          </w:p>
          <w:p w:rsidR="007D3F6A" w:rsidRDefault="007D3F6A" w:rsidP="007D3F6A">
            <w:pPr>
              <w:jc w:val="center"/>
              <w:rPr>
                <w:rStyle w:val="Hyperlink"/>
                <w:color w:val="000000" w:themeColor="text1"/>
                <w:sz w:val="24"/>
                <w:szCs w:val="24"/>
                <w:u w:val="none"/>
              </w:rPr>
            </w:pPr>
            <w:r w:rsidRPr="007D3F6A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A strong earthquake</w:t>
            </w:r>
            <w:r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has struck on Central Italy, measuring 6.6 on the Richter Scale.</w:t>
            </w:r>
          </w:p>
          <w:p w:rsidR="007D3F6A" w:rsidRPr="007D3F6A" w:rsidRDefault="007D3F6A" w:rsidP="007D3F6A">
            <w:pPr>
              <w:jc w:val="center"/>
              <w:rPr>
                <w:rStyle w:val="Hyperlink"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Currently, no one has found any casualties but has done severe damage to buildings.</w:t>
            </w:r>
            <w:bookmarkStart w:id="0" w:name="_GoBack"/>
            <w:bookmarkEnd w:id="0"/>
          </w:p>
          <w:p w:rsidR="007D3F6A" w:rsidRPr="00EE5E4D" w:rsidRDefault="0044397F" w:rsidP="007D3F6A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color w:val="000000" w:themeColor="text1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44B4F6" wp14:editId="24DF133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93345</wp:posOffset>
                      </wp:positionV>
                      <wp:extent cx="5724525" cy="9525"/>
                      <wp:effectExtent l="19050" t="1905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4525" cy="95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7C8F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7.35pt" to="445.1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" strokecolor="black [3213]" strokeweight="2.25pt"/>
                  </w:pict>
                </mc:Fallback>
              </mc:AlternateContent>
            </w:r>
          </w:p>
          <w:p w:rsidR="006254EF" w:rsidRPr="00EE5E4D" w:rsidRDefault="006254EF" w:rsidP="00EE5E4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263FE8" w:rsidTr="008B3E7E">
        <w:tc>
          <w:tcPr>
            <w:tcW w:w="9016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8B3E7E">
        <w:trPr>
          <w:trHeight w:val="331"/>
        </w:trPr>
        <w:tc>
          <w:tcPr>
            <w:tcW w:w="2122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894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8B3E7E">
        <w:trPr>
          <w:trHeight w:val="306"/>
        </w:trPr>
        <w:tc>
          <w:tcPr>
            <w:tcW w:w="2122" w:type="dxa"/>
          </w:tcPr>
          <w:p w:rsidR="00837C4F" w:rsidRPr="007D3F6A" w:rsidRDefault="006418BB" w:rsidP="007D3F6A">
            <w:pPr>
              <w:tabs>
                <w:tab w:val="center" w:pos="1199"/>
              </w:tabs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894" w:type="dxa"/>
          </w:tcPr>
          <w:p w:rsidR="006418BB" w:rsidRPr="00C50BF7" w:rsidRDefault="006418BB" w:rsidP="00404FE7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2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6418BB" w:rsidRPr="00C50BF7" w:rsidRDefault="006418BB" w:rsidP="00404FE7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3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6418BB" w:rsidRPr="00C50BF7" w:rsidRDefault="006418BB" w:rsidP="00404FE7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260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4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6418BB" w:rsidRPr="00C50BF7" w:rsidRDefault="006418BB" w:rsidP="00DF5BBE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5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6418BB" w:rsidRPr="00C50BF7" w:rsidRDefault="006418BB" w:rsidP="00404FE7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6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6418BB" w:rsidRPr="00C50BF7" w:rsidRDefault="006418BB" w:rsidP="00D12EF9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7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DF5BBE" w:rsidRPr="00C50BF7" w:rsidRDefault="00DF5BBE" w:rsidP="00F561EA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8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6418BB" w:rsidRPr="00C50BF7" w:rsidRDefault="006418BB" w:rsidP="008B3E7E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9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8B3E7E" w:rsidRPr="00C50BF7" w:rsidRDefault="008B3E7E" w:rsidP="00DF5BBE">
            <w:pPr>
              <w:rPr>
                <w:b/>
                <w:sz w:val="24"/>
                <w:szCs w:val="24"/>
              </w:rPr>
            </w:pPr>
          </w:p>
        </w:tc>
      </w:tr>
      <w:tr w:rsidR="00837C4F" w:rsidTr="008B3E7E">
        <w:trPr>
          <w:trHeight w:val="301"/>
        </w:trPr>
        <w:tc>
          <w:tcPr>
            <w:tcW w:w="2122" w:type="dxa"/>
          </w:tcPr>
          <w:p w:rsidR="00837C4F" w:rsidRPr="007D3F6A" w:rsidRDefault="00837C4F" w:rsidP="007D3F6A">
            <w:pPr>
              <w:spacing w:line="360" w:lineRule="auto"/>
              <w:rPr>
                <w:b/>
                <w:sz w:val="24"/>
                <w:szCs w:val="24"/>
              </w:rPr>
            </w:pPr>
            <w:r w:rsidRPr="007D3F6A">
              <w:rPr>
                <w:b/>
                <w:sz w:val="24"/>
                <w:szCs w:val="24"/>
              </w:rPr>
              <w:t>10</w:t>
            </w:r>
            <w:r w:rsidR="006418BB" w:rsidRPr="007D3F6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94" w:type="dxa"/>
          </w:tcPr>
          <w:p w:rsidR="00DF5BBE" w:rsidRPr="00C50BF7" w:rsidRDefault="00DF5BBE" w:rsidP="00DF5BBE">
            <w:pPr>
              <w:rPr>
                <w:b/>
                <w:sz w:val="24"/>
                <w:szCs w:val="24"/>
              </w:rPr>
            </w:pPr>
          </w:p>
        </w:tc>
      </w:tr>
      <w:tr w:rsidR="00E84413" w:rsidTr="008B3E7E">
        <w:tc>
          <w:tcPr>
            <w:tcW w:w="9016" w:type="dxa"/>
            <w:gridSpan w:val="2"/>
          </w:tcPr>
          <w:p w:rsidR="00404FE7" w:rsidRDefault="00404FE7" w:rsidP="006418BB">
            <w:pPr>
              <w:jc w:val="center"/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</w:pPr>
            <w:r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  <w:t xml:space="preserve">Inquiry </w:t>
            </w:r>
          </w:p>
          <w:p w:rsidR="00C50BF7" w:rsidRPr="00D12EF9" w:rsidRDefault="009F26DC" w:rsidP="006418BB">
            <w:pPr>
              <w:jc w:val="center"/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</w:pPr>
            <w:r w:rsidRPr="00D12EF9"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  <w:t>Auckland – The Future</w:t>
            </w:r>
          </w:p>
          <w:p w:rsidR="00D12EF9" w:rsidRPr="00D12EF9" w:rsidRDefault="009F26DC" w:rsidP="00F561EA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 xml:space="preserve">Research some community </w:t>
            </w:r>
            <w:r w:rsidR="00C50BF7" w:rsidRPr="00D12EF9">
              <w:rPr>
                <w:b/>
                <w:sz w:val="24"/>
                <w:szCs w:val="28"/>
              </w:rPr>
              <w:t>centers</w:t>
            </w:r>
            <w:r w:rsidRPr="00D12EF9">
              <w:rPr>
                <w:b/>
                <w:sz w:val="24"/>
                <w:szCs w:val="28"/>
              </w:rPr>
              <w:t xml:space="preserve"> (New Zealand or around the world) on the internet to start gettin</w:t>
            </w:r>
            <w:r w:rsidR="00C50BF7" w:rsidRPr="00D12EF9">
              <w:rPr>
                <w:b/>
                <w:sz w:val="24"/>
                <w:szCs w:val="28"/>
              </w:rPr>
              <w:t>g ideas for your own Community C</w:t>
            </w:r>
            <w:r w:rsidRPr="00D12EF9">
              <w:rPr>
                <w:b/>
                <w:sz w:val="24"/>
                <w:szCs w:val="28"/>
              </w:rPr>
              <w:t>entre –</w:t>
            </w:r>
          </w:p>
          <w:p w:rsidR="009F26DC" w:rsidRPr="00D12EF9" w:rsidRDefault="009F26DC" w:rsidP="00C50BF7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>What might your design look like?</w:t>
            </w:r>
          </w:p>
          <w:p w:rsidR="009F26DC" w:rsidRPr="0082140E" w:rsidRDefault="009F26DC" w:rsidP="00C50BF7">
            <w:pPr>
              <w:jc w:val="center"/>
            </w:pPr>
            <w:r w:rsidRPr="00D12EF9">
              <w:rPr>
                <w:b/>
                <w:sz w:val="24"/>
                <w:szCs w:val="28"/>
              </w:rPr>
              <w:t>What might it be built out of?</w:t>
            </w:r>
          </w:p>
        </w:tc>
      </w:tr>
    </w:tbl>
    <w:p w:rsidR="00491448" w:rsidRPr="00263FE8" w:rsidRDefault="00491448" w:rsidP="00D12EF9">
      <w:pPr>
        <w:jc w:val="center"/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04FE7"/>
    <w:rsid w:val="0043050E"/>
    <w:rsid w:val="00435BCF"/>
    <w:rsid w:val="00437659"/>
    <w:rsid w:val="004378EF"/>
    <w:rsid w:val="0044397F"/>
    <w:rsid w:val="00454D7A"/>
    <w:rsid w:val="00463FB7"/>
    <w:rsid w:val="0046757E"/>
    <w:rsid w:val="00491448"/>
    <w:rsid w:val="00493884"/>
    <w:rsid w:val="004A0434"/>
    <w:rsid w:val="004A5BD5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35F2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418BB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7B35"/>
    <w:rsid w:val="00785288"/>
    <w:rsid w:val="00793958"/>
    <w:rsid w:val="007B3923"/>
    <w:rsid w:val="007B64D4"/>
    <w:rsid w:val="007B6C22"/>
    <w:rsid w:val="007C568A"/>
    <w:rsid w:val="007D268F"/>
    <w:rsid w:val="007D3F6A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3E7E"/>
    <w:rsid w:val="008B4AE1"/>
    <w:rsid w:val="008B4D42"/>
    <w:rsid w:val="008B795B"/>
    <w:rsid w:val="008D2AFD"/>
    <w:rsid w:val="008E18D0"/>
    <w:rsid w:val="008E6573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961B0"/>
    <w:rsid w:val="00BA693E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BF7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12EF9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DF5BBE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E5E4D"/>
    <w:rsid w:val="00EF0459"/>
    <w:rsid w:val="00EF4EB3"/>
    <w:rsid w:val="00F4215C"/>
    <w:rsid w:val="00F4325B"/>
    <w:rsid w:val="00F4586F"/>
    <w:rsid w:val="00F561EA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C1CC7-9E4D-42DD-89EA-34E8219B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wikidsnew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97731-7E3B-4C1A-9B3A-11AF5EC7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3</cp:revision>
  <cp:lastPrinted>2016-10-08T19:03:00Z</cp:lastPrinted>
  <dcterms:created xsi:type="dcterms:W3CDTF">2016-11-02T06:32:00Z</dcterms:created>
  <dcterms:modified xsi:type="dcterms:W3CDTF">2016-11-02T06:42:00Z</dcterms:modified>
</cp:coreProperties>
</file>